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066A" w:rsidRPr="00FE066A" w:rsidRDefault="00FE066A" w:rsidP="00FE0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E066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Договор о сетевой форме реализации образовательных программ</w:t>
      </w:r>
    </w:p>
    <w:p w:rsidR="00FE066A" w:rsidRPr="00FE066A" w:rsidRDefault="00FE066A" w:rsidP="00FE066A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FE066A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FE066A" w:rsidRPr="00FE066A" w:rsidRDefault="00FE066A" w:rsidP="00FE0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г.________________                      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"___"___________20___г.</w:t>
      </w:r>
    </w:p>
    <w:p w:rsidR="00FE066A" w:rsidRPr="00FE066A" w:rsidRDefault="00FE066A" w:rsidP="00FE06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FE066A" w:rsidRPr="00FE066A" w:rsidRDefault="00FE066A" w:rsidP="00FE0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осуществляющая   образовательную  деятельность на основании   лицензии на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осуществление образовательной деятельности от ________________________ г.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№ __________,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выданной _________________________, именуем___ в дальнейшем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"Базовая организация", в лице_________________, действующего на основании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______________________________,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одной стороны, 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, именуем____ 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дальнейшем "Организация-участник", в лице ______________, действующего на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основании____________________, с другой стороны, именуемые по отдельности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"Сторона", а вместе - "Стороны", заключили   настоящий договор   (далее -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Договор) о нижеследующем.</w:t>
      </w:r>
      <w:proofErr w:type="gramEnd"/>
    </w:p>
    <w:p w:rsidR="00FE066A" w:rsidRPr="00FE066A" w:rsidRDefault="00FE066A" w:rsidP="00FE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FE066A" w:rsidRPr="00FE066A" w:rsidRDefault="00FE066A" w:rsidP="00FE0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E066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1. Предмет Договора</w:t>
      </w:r>
    </w:p>
    <w:p w:rsidR="00FE066A" w:rsidRDefault="00FE066A" w:rsidP="00FE066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FE066A" w:rsidRPr="00FE066A" w:rsidRDefault="00FE066A" w:rsidP="00FE0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1.1. Предметом настоящего  Договора  является реализация   Сторонами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образовательной  программы/части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образовательной программы   </w:t>
      </w:r>
      <w:r w:rsidRPr="00FE066A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>(выбрать</w:t>
      </w:r>
      <w:r w:rsidRPr="00FE066A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 xml:space="preserve"> </w:t>
      </w:r>
      <w:proofErr w:type="gramStart"/>
      <w:r w:rsidRPr="00FE066A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>нужное</w:t>
      </w:r>
      <w:proofErr w:type="gramEnd"/>
      <w:r w:rsidRPr="00FE066A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>)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</w:p>
    <w:p w:rsidR="00FE066A" w:rsidRPr="00FE066A" w:rsidRDefault="00FE066A" w:rsidP="00FE0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</w:p>
    <w:p w:rsidR="00FE066A" w:rsidRPr="00FE066A" w:rsidRDefault="00FE066A" w:rsidP="00FE0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FE066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   </w:t>
      </w:r>
      <w:proofErr w:type="gramStart"/>
      <w:r w:rsidRPr="00FE066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(вид, уровень и (или) направленность образовательной программы,</w:t>
      </w:r>
      <w:r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при реализации части образовательной программы </w:t>
      </w:r>
      <w:r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–</w:t>
      </w:r>
      <w:r w:rsidRPr="00FE066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характеристики</w:t>
      </w:r>
      <w:r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отдельных учебных предметов, курсов, дисциплин (модулей), практик,</w:t>
      </w:r>
      <w:r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иных компонентов, предусмотренных образовательной программой)</w:t>
      </w:r>
      <w:proofErr w:type="gramEnd"/>
    </w:p>
    <w:p w:rsidR="00FE066A" w:rsidRPr="00FE066A" w:rsidRDefault="00FE066A" w:rsidP="00FE0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FE066A" w:rsidRDefault="00FE066A" w:rsidP="00FE0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использованием сетевой формы (далее   соответственно -   сетевая форма,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Образовательная программа)</w:t>
      </w:r>
    </w:p>
    <w:p w:rsidR="00FE066A" w:rsidRDefault="00FE066A" w:rsidP="00FE0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1.2. Образовательная программа утве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рждается Базовой организацией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/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Базовой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организацией   совместно с    Организацией-участником </w:t>
      </w:r>
      <w:r w:rsidRPr="00FE066A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>(выбрать</w:t>
      </w:r>
      <w:r w:rsidRPr="00FE066A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 xml:space="preserve"> </w:t>
      </w:r>
      <w:proofErr w:type="gramStart"/>
      <w:r w:rsidRPr="00FE066A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>нужное</w:t>
      </w:r>
      <w:proofErr w:type="gramEnd"/>
      <w:r w:rsidRPr="00FE066A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>).</w:t>
      </w:r>
    </w:p>
    <w:p w:rsidR="00FE066A" w:rsidRPr="00FE066A" w:rsidRDefault="00FE066A" w:rsidP="00FE0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1.3. Образовательная    программа     реализуется    в        период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___ __________20___г. по___ ________20__ г.</w:t>
      </w:r>
    </w:p>
    <w:p w:rsidR="00FE066A" w:rsidRPr="00FE066A" w:rsidRDefault="00FE066A" w:rsidP="00FE06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FE066A" w:rsidRPr="00FE066A" w:rsidRDefault="00FE066A" w:rsidP="00FE0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E066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2. Осуществление образовательной деятельности</w:t>
      </w:r>
    </w:p>
    <w:p w:rsidR="00FE066A" w:rsidRPr="00FE066A" w:rsidRDefault="00FE066A" w:rsidP="00FE0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E066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    при реализации Образовательной программы</w:t>
      </w:r>
    </w:p>
    <w:p w:rsidR="00FE066A" w:rsidRDefault="00FE066A" w:rsidP="00FE06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FE066A" w:rsidRDefault="00FE066A" w:rsidP="00FE0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2.1. Части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Образовательной   программы (учебные предметы,   курсы,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дисциплины (модули), практики, иные ко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мпоненты), реализуемые каждой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из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Сторон, их </w:t>
      </w:r>
      <w:proofErr w:type="gramStart"/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объем</w:t>
      </w:r>
      <w:proofErr w:type="gramEnd"/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 содержание определяю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тся Образовательной программой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настоящим Договором.</w:t>
      </w:r>
    </w:p>
    <w:p w:rsidR="00FE066A" w:rsidRPr="00FE066A" w:rsidRDefault="00FE066A" w:rsidP="00FE066A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2.2</w:t>
      </w:r>
      <w:hyperlink r:id="rId5" w:anchor="block_2333" w:history="1">
        <w:r>
          <w:rPr>
            <w:rFonts w:ascii="Times New Roman" w:eastAsia="Times New Roman" w:hAnsi="Times New Roman" w:cs="Times New Roman"/>
            <w:color w:val="3272C0"/>
            <w:sz w:val="24"/>
            <w:szCs w:val="24"/>
            <w:lang w:eastAsia="ru-RU"/>
          </w:rPr>
          <w:t>.</w:t>
        </w:r>
      </w:hyperlink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При реализации Образовательной программы Стороны  обеспечивают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соответствие образовательной деятельности требованиям____________________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</w:t>
      </w:r>
    </w:p>
    <w:p w:rsidR="00FE066A" w:rsidRPr="00FE066A" w:rsidRDefault="00FE066A" w:rsidP="00FE0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</w:t>
      </w:r>
    </w:p>
    <w:p w:rsidR="00FE066A" w:rsidRPr="00FE066A" w:rsidRDefault="00FE066A" w:rsidP="00B13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FE066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(указывается федеральный государственный образовательный стандарт или</w:t>
      </w:r>
      <w:r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образовательный стандарт, утвержденный в соответствии с </w:t>
      </w:r>
      <w:hyperlink r:id="rId6" w:anchor="block_108157" w:history="1">
        <w:r w:rsidRPr="00FE066A">
          <w:rPr>
            <w:rFonts w:ascii="Times New Roman" w:eastAsia="Times New Roman" w:hAnsi="Times New Roman" w:cs="Times New Roman"/>
            <w:color w:val="3272C0"/>
            <w:sz w:val="16"/>
            <w:szCs w:val="16"/>
            <w:lang w:eastAsia="ru-RU"/>
          </w:rPr>
          <w:t>частью 10</w:t>
        </w:r>
      </w:hyperlink>
      <w:r w:rsidRPr="00FE066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 </w:t>
      </w:r>
      <w:hyperlink r:id="rId7" w:anchor="block_108157" w:history="1">
        <w:r w:rsidRPr="00FE066A">
          <w:rPr>
            <w:rFonts w:ascii="Times New Roman" w:eastAsia="Times New Roman" w:hAnsi="Times New Roman" w:cs="Times New Roman"/>
            <w:color w:val="3272C0"/>
            <w:sz w:val="16"/>
            <w:szCs w:val="16"/>
            <w:lang w:eastAsia="ru-RU"/>
          </w:rPr>
          <w:t>статьи 11</w:t>
        </w:r>
      </w:hyperlink>
      <w:r w:rsidRPr="00FE066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Федерального закона от 29 декабря 2012 г. N 273-ФЗ "Об</w:t>
      </w:r>
      <w:r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образовании в Российской Федерации"</w:t>
      </w:r>
      <w:hyperlink r:id="rId8" w:anchor="block_2444" w:history="1">
        <w:r w:rsidRPr="00FE066A">
          <w:rPr>
            <w:rFonts w:ascii="Times New Roman" w:eastAsia="Times New Roman" w:hAnsi="Times New Roman" w:cs="Times New Roman"/>
            <w:color w:val="3272C0"/>
            <w:sz w:val="16"/>
            <w:szCs w:val="16"/>
            <w:lang w:eastAsia="ru-RU"/>
          </w:rPr>
          <w:t>4</w:t>
        </w:r>
      </w:hyperlink>
      <w:r w:rsidRPr="00FE066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, или федеральные государственные требования)</w:t>
      </w:r>
    </w:p>
    <w:p w:rsidR="00B13DB2" w:rsidRDefault="00B13DB2" w:rsidP="00B13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2.3. Число обучающихся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по  Образовательной    программе  (далее </w:t>
      </w:r>
      <w:proofErr w:type="gramStart"/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-о</w:t>
      </w:r>
      <w:proofErr w:type="gramEnd"/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бучающиеся) составляет _______человек / "от" - "</w:t>
      </w:r>
      <w:proofErr w:type="spellStart"/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до"_____человек</w:t>
      </w:r>
      <w:proofErr w:type="spellEnd"/>
      <w:r w:rsidR="00FE066A" w:rsidRPr="00FE066A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 xml:space="preserve"> (выбрать</w:t>
      </w:r>
      <w:r w:rsidRPr="00B13DB2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 xml:space="preserve"> </w:t>
      </w:r>
      <w:r w:rsidR="00FE066A" w:rsidRPr="00FE066A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>нужное).</w:t>
      </w:r>
    </w:p>
    <w:p w:rsidR="00B13DB2" w:rsidRDefault="00FE066A" w:rsidP="00B13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Поименный   список обучающихся, а также копии личных дел обучающихся</w:t>
      </w:r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(далее - Список), направляется    Базовой   организацией в   </w:t>
      </w:r>
      <w:proofErr w:type="gramStart"/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Организацию-участник</w:t>
      </w:r>
      <w:proofErr w:type="gramEnd"/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не менее   чем за__</w:t>
      </w:r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 рабочих    дней до начала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реализации</w:t>
      </w:r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Организацией-участником соответствующих частей Образовательной программы.</w:t>
      </w:r>
    </w:p>
    <w:p w:rsidR="00B13DB2" w:rsidRDefault="00FE066A" w:rsidP="00B13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 и</w:t>
      </w:r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зменении состава  </w:t>
      </w:r>
      <w:proofErr w:type="gramStart"/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обучающихся</w:t>
      </w:r>
      <w:proofErr w:type="gramEnd"/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Базова</w:t>
      </w:r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я организация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должна</w:t>
      </w:r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незамедлительно проинформировать Организацию-участника. </w:t>
      </w:r>
    </w:p>
    <w:p w:rsidR="00B13DB2" w:rsidRDefault="00FE066A" w:rsidP="00B13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2.4. Расписание   занятий по   реализации  Образовательной программы</w:t>
      </w:r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определяется каждой из   Сторон  в   отношении    соответствующей   части</w:t>
      </w:r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Образовательной    п</w:t>
      </w:r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рограммы    самостоятельно. /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Расписание занятий по</w:t>
      </w:r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реализации Образовательной программы, в том числе время, место реализации</w:t>
      </w:r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соответствующих      частей   Образовательной   программы,   определяются</w:t>
      </w:r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приложе</w:t>
      </w:r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нием 1 к настоящему Договору. /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Расписание занятий   по реализации</w:t>
      </w:r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Организацией-участником части  Образовательной   программы, в   том числе</w:t>
      </w:r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время, место ее реализации,   определяются   приложением 1 к   настоящему</w:t>
      </w:r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Договору </w:t>
      </w:r>
      <w:r w:rsidRPr="00FE066A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>(выбрать нужное).</w:t>
      </w:r>
    </w:p>
    <w:p w:rsidR="00FE066A" w:rsidRPr="00FE066A" w:rsidRDefault="00B13DB2" w:rsidP="00B13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2.5. Освоение   обучающимися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части Образовательной   программы  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Организации-участнике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сопровождается осуществлением текущего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контроля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успеваемости   и   промежуточной   аттестацией,    проводимой   в формах,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определенных учебным   планом   Образовательной программы, и   в порядке,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установленном локальными нормативными актами Организации-участника.</w:t>
      </w:r>
    </w:p>
    <w:p w:rsidR="00FE066A" w:rsidRPr="00FE066A" w:rsidRDefault="00B13DB2" w:rsidP="00B13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 запросу Базовой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организации Организация-участник должна направить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информацию о посещении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gramStart"/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обучающи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мися</w:t>
      </w:r>
      <w:proofErr w:type="gramEnd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учебных и иных занятий,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текущем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кон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троле успеваемости в срок не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позднее_____ рабочих дне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й с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момента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получения запроса.</w:t>
      </w:r>
    </w:p>
    <w:p w:rsidR="00B13DB2" w:rsidRDefault="00B13DB2" w:rsidP="00B13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Базовая организация вправе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направить   своих   уполномоченных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представителей для участия  в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проведении   промежуточной   аттестации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Организацией-участником.</w:t>
      </w:r>
    </w:p>
    <w:p w:rsidR="00B13DB2" w:rsidRDefault="00FE066A" w:rsidP="00B13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2.6. По результатам проведения промежуточной аттестации Организаци</w:t>
      </w:r>
      <w:proofErr w:type="gramStart"/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я-</w:t>
      </w:r>
      <w:proofErr w:type="gramEnd"/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участник направляет</w:t>
      </w:r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Базовой организации  справку об освоении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части</w:t>
      </w:r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Образовательной программы по форме, согласованной с Базовой организацией.</w:t>
      </w:r>
    </w:p>
    <w:p w:rsidR="00B13DB2" w:rsidRDefault="00FE066A" w:rsidP="00B13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2.7</w:t>
      </w:r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 Итоговая  (государственная итоговая) аттестация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</w:t>
      </w:r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Образов</w:t>
      </w:r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ательной  программе проводится  Базовой организацией/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проводится</w:t>
      </w:r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Сторонами совместно </w:t>
      </w:r>
      <w:r w:rsidRPr="00FE066A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 xml:space="preserve">(выбрать </w:t>
      </w:r>
      <w:proofErr w:type="gramStart"/>
      <w:r w:rsidRPr="00FE066A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>нужное</w:t>
      </w:r>
      <w:proofErr w:type="gramEnd"/>
      <w:r w:rsidRPr="00FE066A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>).</w:t>
      </w:r>
    </w:p>
    <w:p w:rsidR="00FE066A" w:rsidRPr="00FE066A" w:rsidRDefault="00B13DB2" w:rsidP="00B13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2.8. Обучающимся, успешно прошедшим итоговую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(государственную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итоговую) аттестацию по Образовательной  программе Базовой   организацией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выдается/Базовой организацией и Организацией участником, выдаются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B13DB2" w:rsidRDefault="00FE066A" w:rsidP="00B13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right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FE066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  (указывается вид документа об образовании и (или) о квалификации)</w:t>
      </w:r>
    </w:p>
    <w:p w:rsidR="00FE066A" w:rsidRPr="00FE066A" w:rsidRDefault="00FE066A" w:rsidP="00B13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2.9</w:t>
      </w:r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 </w:t>
      </w:r>
      <w:proofErr w:type="gramStart"/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Обучающимся</w:t>
      </w:r>
      <w:proofErr w:type="gramEnd"/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,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освоившим Образовательную программу,  Базовой</w:t>
      </w:r>
      <w:r w:rsidR="00B13DB2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организацией выдается/Базовой организаци</w:t>
      </w:r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ей и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Организацией-участником,</w:t>
      </w:r>
      <w:r w:rsidR="00B13DB2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выдают</w:t>
      </w:r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ся_________________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</w:t>
      </w:r>
    </w:p>
    <w:p w:rsidR="00FE066A" w:rsidRPr="00FE066A" w:rsidRDefault="00FE066A" w:rsidP="00FE066A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</w:t>
      </w:r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           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(указывается вид (виды) документов об обучении)</w:t>
      </w:r>
    </w:p>
    <w:p w:rsidR="00FE066A" w:rsidRPr="00FE066A" w:rsidRDefault="00FE066A" w:rsidP="00B13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2.10. Базовая организация вправе проверять ход и качество реализации</w:t>
      </w:r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части Образовательной прогр</w:t>
      </w:r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аммы Организацией-участником,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не нарушая ее</w:t>
      </w:r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автономию.</w:t>
      </w:r>
    </w:p>
    <w:p w:rsidR="00FE066A" w:rsidRPr="00FE066A" w:rsidRDefault="00FE066A" w:rsidP="00FE06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FE066A" w:rsidRPr="00FE066A" w:rsidRDefault="00F00C59" w:rsidP="00B13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3</w:t>
      </w:r>
      <w:r w:rsidR="00FE066A" w:rsidRPr="00FE066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. Осуществление образовательной деятельности</w:t>
      </w:r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E066A" w:rsidRPr="00FE066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 реализации Образовательной программы</w:t>
      </w:r>
    </w:p>
    <w:p w:rsidR="00FE066A" w:rsidRPr="00FE066A" w:rsidRDefault="00FE066A" w:rsidP="00B13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.1. Образовательная программа   реализуется Базовой  организацией с</w:t>
      </w:r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участием Организации-участника.</w:t>
      </w:r>
    </w:p>
    <w:p w:rsidR="00FE066A" w:rsidRPr="00FE066A" w:rsidRDefault="00F00C59" w:rsidP="00B13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.2. Организация-участник  предоставляет следующие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ресурсы,</w:t>
      </w:r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необходимые для реализации Образовательной программы_____________________</w:t>
      </w:r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</w:t>
      </w:r>
      <w:r w:rsidR="00B13DB2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</w:t>
      </w:r>
    </w:p>
    <w:p w:rsidR="00B13DB2" w:rsidRDefault="00B13DB2" w:rsidP="00B13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                                                                                 </w:t>
      </w:r>
      <w:proofErr w:type="gramStart"/>
      <w:r w:rsidR="00FE066A" w:rsidRPr="00FE066A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>(указываются имущество, помещения, оборудование, материально-технические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gramEnd"/>
    </w:p>
    <w:p w:rsidR="00FE066A" w:rsidRPr="00FE066A" w:rsidRDefault="00FE066A" w:rsidP="00B13DB2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(далее - Ресурсы).</w:t>
      </w:r>
    </w:p>
    <w:p w:rsidR="00F00C59" w:rsidRDefault="00F00C59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3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.3. Части Образовательной программы, реализуемые с   использованием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Ресурсов, время, место   их реализации,    определяются   приложением 1 к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настоящему Договору. </w:t>
      </w:r>
    </w:p>
    <w:p w:rsidR="00F00C59" w:rsidRDefault="00F00C59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3.4. </w:t>
      </w:r>
      <w:proofErr w:type="gramStart"/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Число обучающихся по Образовательной программе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(далее -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обучающиеся) составляет _______ человек/"от" - "</w:t>
      </w:r>
      <w:proofErr w:type="spellStart"/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до"______человек</w:t>
      </w:r>
      <w:proofErr w:type="spellEnd"/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E066A" w:rsidRPr="00FE066A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>(выбрат</w:t>
      </w:r>
      <w:r w:rsidRPr="00F00C59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 xml:space="preserve">ь </w:t>
      </w:r>
      <w:r w:rsidR="00FE066A" w:rsidRPr="00FE066A">
        <w:rPr>
          <w:rFonts w:ascii="Times New Roman" w:eastAsia="Times New Roman" w:hAnsi="Times New Roman" w:cs="Times New Roman"/>
          <w:b/>
          <w:i/>
          <w:color w:val="22272F"/>
          <w:sz w:val="24"/>
          <w:szCs w:val="24"/>
          <w:lang w:eastAsia="ru-RU"/>
        </w:rPr>
        <w:t>нужное).</w:t>
      </w:r>
      <w:proofErr w:type="gramEnd"/>
    </w:p>
    <w:p w:rsidR="00FE066A" w:rsidRPr="00FE066A" w:rsidRDefault="00F00C59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Поименный список обучающихся направляется Базовой организацией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proofErr w:type="gramStart"/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Организацию-участник</w:t>
      </w:r>
      <w:proofErr w:type="gramEnd"/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не менее чем за _____________ рабочих дней до начала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реализации   частей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Образовательной   программы, указанных в </w:t>
      </w:r>
      <w:hyperlink r:id="rId9" w:anchor="block_2123" w:history="1">
        <w:r w:rsidR="00FE066A" w:rsidRPr="00F00C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пункте 2.3</w:t>
        </w:r>
      </w:hyperlink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настоящего Договора.</w:t>
      </w:r>
    </w:p>
    <w:p w:rsidR="00FE066A" w:rsidRPr="00FE066A" w:rsidRDefault="00F00C59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3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.5. Организация-участ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ник не позднее_________ рабочих дней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 момента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заключения настоящего   Договора   опре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деляет лицо,    ответственное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взаимодействие с Базовой организацией по предоставлению Ресурсов.</w:t>
      </w:r>
    </w:p>
    <w:p w:rsidR="00FE066A" w:rsidRPr="00FE066A" w:rsidRDefault="00FE066A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 xml:space="preserve">     Об изменении указанного  в  настоящем   пункте ответственного   лица</w:t>
      </w:r>
      <w:r w:rsid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Организация-участник должна незамедлительно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проинформ</w:t>
      </w:r>
      <w:r w:rsid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ировать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Базовую</w:t>
      </w:r>
      <w:r w:rsid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организацию.</w:t>
      </w:r>
    </w:p>
    <w:p w:rsidR="00FE066A" w:rsidRPr="00FE066A" w:rsidRDefault="00FE066A" w:rsidP="00FE066A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FE066A" w:rsidRPr="00FE066A" w:rsidRDefault="00F00C59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20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4</w:t>
      </w:r>
      <w:r w:rsidR="00FE066A" w:rsidRPr="00FE066A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. Финансовое обеспечение реализации Образовательной программы</w:t>
      </w:r>
    </w:p>
    <w:p w:rsidR="00F00C59" w:rsidRDefault="00F00C59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  <w:t>4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.1. Базовая  организация производит  возмещение  затрат Организации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участнику на реализацию части Образовательной программы (перечень затрат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Организации-участника   на   реализацию  части  Образовательной программы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содержится в </w:t>
      </w:r>
      <w:hyperlink r:id="rId10" w:anchor="block_21000" w:history="1">
        <w:r w:rsidR="00FE066A" w:rsidRPr="00F00C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приложении  </w:t>
        </w:r>
        <w:r w:rsidRPr="00F00C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="00FE066A" w:rsidRPr="00F00C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2</w:t>
        </w:r>
      </w:hyperlink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к настоящему Договору). </w:t>
      </w:r>
    </w:p>
    <w:p w:rsidR="00FE066A" w:rsidRDefault="00F00C59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ab/>
      </w:r>
      <w:proofErr w:type="gramStart"/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Перечисление средств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на   возмещение  затрат   Организации-участнику   на   реализацию   части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Образовательной  программы  производится  Базовой  организацией в срок не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позднее ___ рабочих дней со дня представления  отчета об  объемах  затрат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Организации-участника   на   реализацию части  Образовательной  программы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(рекомендуемый образец отчета  об  объемах  затрат  организации-участника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на реализацию части образовательной  программы  приведен в </w:t>
      </w:r>
      <w:hyperlink r:id="rId11" w:anchor="block_22000" w:history="1">
        <w:r w:rsidR="00FE066A" w:rsidRPr="00F00C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 xml:space="preserve">приложении </w:t>
        </w:r>
        <w:r w:rsidRPr="00F00C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№</w:t>
        </w:r>
        <w:r w:rsidR="00FE066A" w:rsidRPr="00F00C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 3</w:t>
        </w:r>
      </w:hyperlink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="00FE066A" w:rsidRPr="00FE066A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 настоящему Договору).</w:t>
      </w:r>
      <w:proofErr w:type="gramEnd"/>
    </w:p>
    <w:p w:rsidR="00F00C59" w:rsidRPr="00F00C59" w:rsidRDefault="00F00C59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4.2. Базовая организация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осуществляет финансовое обеспечение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реализации  Организацией-участником   части   Образовательной   программы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иными способами в соответствии с законодательством  Российской  Федерации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(указывается каким).</w:t>
      </w:r>
    </w:p>
    <w:p w:rsidR="00F00C59" w:rsidRDefault="00F00C59" w:rsidP="00F00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F00C59" w:rsidRDefault="00F00C59" w:rsidP="00F00C5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5</w:t>
      </w:r>
      <w:r w:rsidRPr="00F00C5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. Срок действия Договора</w:t>
      </w:r>
    </w:p>
    <w:p w:rsidR="00F00C59" w:rsidRDefault="00F00C59" w:rsidP="00F00C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.1. Настоящий Договор вступает в силу со дня его заключения.</w:t>
      </w:r>
    </w:p>
    <w:p w:rsidR="00F00C59" w:rsidRPr="00F00C59" w:rsidRDefault="00F00C59" w:rsidP="00F00C5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5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.2. Настоящий Договор заключен на период реализации Образовательной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программы, предусмотренный </w:t>
      </w:r>
      <w:hyperlink r:id="rId12" w:anchor="block_2013" w:history="1">
        <w:r w:rsidRPr="00F00C59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пунктом 1.3</w:t>
        </w:r>
      </w:hyperlink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настоящего Договора.</w:t>
      </w:r>
    </w:p>
    <w:p w:rsidR="00F00C59" w:rsidRPr="00F00C59" w:rsidRDefault="00F00C59" w:rsidP="00F00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F00C59" w:rsidRPr="00F00C59" w:rsidRDefault="00F00C59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00C5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5. Заключительные положения</w:t>
      </w:r>
    </w:p>
    <w:p w:rsidR="00F00C59" w:rsidRPr="00F00C59" w:rsidRDefault="00F00C59" w:rsidP="00F00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F00C59" w:rsidRDefault="00F00C59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.1. Услови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я, на которых заключен Договор, могут быть изменены 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по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соглашен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ию Сторон или в   соответствии  с 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законодательством Российской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Федерации.</w:t>
      </w:r>
    </w:p>
    <w:p w:rsidR="00F00C59" w:rsidRDefault="00F00C59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.2. </w:t>
      </w:r>
      <w:proofErr w:type="gramStart"/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Договор</w:t>
      </w:r>
      <w:proofErr w:type="gramEnd"/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может  быть  расторгнут   по соглашению    Сторон или 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судебном    порядке  по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основаниям, предусмотренным 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законодательством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Российской Федерации.</w:t>
      </w:r>
    </w:p>
    <w:p w:rsidR="00F00C59" w:rsidRDefault="00F00C59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.3. Действие    Договора   прекращается    в  случае    прекращения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ос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уществления    образовательной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деятельности   Базовой   организации,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приостановления  действия или  аннулирования лицензии на    осуществление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образовательной       деятельности   Базовой   организации,   прекращения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деятельности    Организации-участника.</w:t>
      </w:r>
    </w:p>
    <w:p w:rsidR="00F00C59" w:rsidRDefault="00F00C59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.4. Все споры, возникающие между Сторонами по настоящему  Договору,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разрешаются   Сторонами   в  порядке,   установленном   законодательством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Российской Федерации.</w:t>
      </w:r>
    </w:p>
    <w:p w:rsidR="00F00C59" w:rsidRDefault="00F00C59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.5. Настоящий Договор составлен в ______ экземплярах, по одному для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каждой   из   сторон. Все экземпляры имеют   одинаковую юридическую силу.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Изменения и дополнения настоящего Договора могут производиться только   в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письменной форме и подписываться уполномоченными представителями Сторон.</w:t>
      </w:r>
    </w:p>
    <w:p w:rsidR="00F00C59" w:rsidRPr="00F00C59" w:rsidRDefault="00F00C59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6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.6. К Договору прилагаются и являются его неотъемлемой частью:</w:t>
      </w:r>
    </w:p>
    <w:p w:rsidR="00F00C59" w:rsidRPr="00F00C59" w:rsidRDefault="00F00C59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приложение N _____ -__________________________________________;</w:t>
      </w:r>
    </w:p>
    <w:p w:rsidR="00F00C59" w:rsidRPr="00F00C59" w:rsidRDefault="00F00C59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приложение N _____ -_________________________________________;</w:t>
      </w:r>
    </w:p>
    <w:p w:rsidR="00F00C59" w:rsidRPr="00F00C59" w:rsidRDefault="00F00C59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приложение N _____ -________________________________________.</w:t>
      </w:r>
    </w:p>
    <w:p w:rsidR="00F00C59" w:rsidRPr="00F00C59" w:rsidRDefault="00F00C59" w:rsidP="00F00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F00C59" w:rsidRPr="00F00C59" w:rsidRDefault="00F00C59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00C5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 xml:space="preserve">              </w:t>
      </w:r>
      <w:r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7</w:t>
      </w:r>
      <w:r w:rsidRPr="00F00C59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. Адреса, реквизиты и подписи Сторон</w:t>
      </w:r>
    </w:p>
    <w:p w:rsidR="00F00C59" w:rsidRPr="00F00C59" w:rsidRDefault="00F00C59" w:rsidP="00F00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F00C59" w:rsidRPr="00F00C59" w:rsidRDefault="00F00C59" w:rsidP="003C1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</w:t>
      </w:r>
      <w:r w:rsidR="003C1B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Базовая организация:                 </w:t>
      </w:r>
      <w:r w:rsidR="003C1B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Организация-участник:</w:t>
      </w:r>
    </w:p>
    <w:p w:rsidR="00F00C59" w:rsidRPr="00F00C59" w:rsidRDefault="00F00C59" w:rsidP="003C1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____________________________________ </w:t>
      </w:r>
      <w:r w:rsidR="003C1B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</w:t>
      </w:r>
    </w:p>
    <w:p w:rsidR="00F00C59" w:rsidRPr="00F00C59" w:rsidRDefault="00F00C59" w:rsidP="003C1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</w:t>
      </w:r>
      <w:r w:rsidR="003C1B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(полное наименование)                  </w:t>
      </w:r>
      <w:r w:rsidR="003C1B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(полное наименование)</w:t>
      </w:r>
    </w:p>
    <w:p w:rsidR="00F00C59" w:rsidRPr="00F00C59" w:rsidRDefault="00F00C59" w:rsidP="00F00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F00C59" w:rsidRPr="00F00C59" w:rsidRDefault="00F00C59" w:rsidP="003C1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Адрес:          </w:t>
      </w:r>
      <w:r w:rsidR="003C1B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                                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   Адрес:</w:t>
      </w:r>
    </w:p>
    <w:p w:rsidR="00F00C59" w:rsidRPr="00F00C59" w:rsidRDefault="00F00C59" w:rsidP="003C1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____________________________________</w:t>
      </w:r>
      <w:r w:rsidR="003C1B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____________________________________</w:t>
      </w:r>
    </w:p>
    <w:p w:rsidR="00F00C59" w:rsidRPr="00F00C59" w:rsidRDefault="00F00C59" w:rsidP="003C1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____________________________________</w:t>
      </w:r>
      <w:r w:rsidR="003C1B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____________________________________</w:t>
      </w:r>
    </w:p>
    <w:p w:rsidR="00F00C59" w:rsidRPr="00F00C59" w:rsidRDefault="00F00C59" w:rsidP="003C1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proofErr w:type="gramStart"/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(наименование должности, фамилия,    </w:t>
      </w:r>
      <w:r w:rsidR="003C1B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(наименование должности, фамилия,</w:t>
      </w:r>
      <w:proofErr w:type="gramEnd"/>
    </w:p>
    <w:p w:rsidR="00F00C59" w:rsidRPr="00F00C59" w:rsidRDefault="003C1B14" w:rsidP="003C1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</w:t>
      </w:r>
      <w:r w:rsidR="00F00C59"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имя, отчество (при наличии)         </w:t>
      </w: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    </w:t>
      </w:r>
      <w:r w:rsidR="00F00C59"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имя, отчество (при наличии)</w:t>
      </w:r>
    </w:p>
    <w:p w:rsidR="00F00C59" w:rsidRPr="00F00C59" w:rsidRDefault="00F00C59" w:rsidP="00F00C59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 </w:t>
      </w:r>
    </w:p>
    <w:p w:rsidR="00F00C59" w:rsidRPr="00F00C59" w:rsidRDefault="00F00C59" w:rsidP="003C1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</w:t>
      </w:r>
      <w:r w:rsidR="003C1B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М.П. (при наличии)         </w:t>
      </w:r>
      <w:r w:rsidR="003C1B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</w:t>
      </w:r>
      <w:r w:rsidR="003C1B14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 xml:space="preserve">            </w:t>
      </w:r>
      <w:r w:rsidRPr="00F00C59"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t>М.П. (при наличии).</w:t>
      </w:r>
    </w:p>
    <w:p w:rsidR="00F00C59" w:rsidRDefault="00F00C59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Default="003C1B14" w:rsidP="00F00C59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</w:p>
    <w:p w:rsidR="003C1B14" w:rsidRPr="00FE066A" w:rsidRDefault="003C1B14" w:rsidP="003C1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22272F"/>
          <w:sz w:val="24"/>
          <w:szCs w:val="24"/>
          <w:lang w:eastAsia="ru-RU"/>
        </w:rPr>
        <w:lastRenderedPageBreak/>
        <w:t>Приложение №2</w:t>
      </w:r>
    </w:p>
    <w:p w:rsidR="003C1B14" w:rsidRDefault="003C1B14" w:rsidP="003C1B1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30"/>
          <w:szCs w:val="30"/>
          <w:lang w:eastAsia="ru-RU"/>
        </w:rPr>
      </w:pPr>
    </w:p>
    <w:p w:rsidR="003C1B14" w:rsidRPr="003C1B14" w:rsidRDefault="003C1B14" w:rsidP="003C1B14">
      <w:pPr>
        <w:shd w:val="clear" w:color="auto" w:fill="FFFFFF"/>
        <w:spacing w:after="300" w:line="240" w:lineRule="auto"/>
        <w:jc w:val="center"/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</w:pPr>
      <w:r w:rsidRPr="003C1B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Примерный перечень затрат организации-участника на реализацию части образовательной программы</w:t>
      </w:r>
    </w:p>
    <w:p w:rsidR="003C1B14" w:rsidRPr="003C1B14" w:rsidRDefault="003C1B14" w:rsidP="003C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1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62"/>
        <w:gridCol w:w="34"/>
        <w:gridCol w:w="6358"/>
        <w:gridCol w:w="2835"/>
      </w:tblGrid>
      <w:tr w:rsidR="003C1B14" w:rsidRPr="003C1B14" w:rsidTr="003C1B14">
        <w:tc>
          <w:tcPr>
            <w:tcW w:w="696" w:type="dxa"/>
            <w:gridSpan w:val="2"/>
            <w:hideMark/>
          </w:tcPr>
          <w:p w:rsidR="003C1B14" w:rsidRPr="003C1B14" w:rsidRDefault="003C1B14" w:rsidP="003C1B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C1B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C1B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  <w:proofErr w:type="gramEnd"/>
            <w:r w:rsidRPr="003C1B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58" w:type="dxa"/>
            <w:hideMark/>
          </w:tcPr>
          <w:p w:rsidR="003C1B14" w:rsidRPr="003C1B14" w:rsidRDefault="003C1B14" w:rsidP="003C1B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C1B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затрат организации-участника на реализацию части образовательной программы</w:t>
            </w:r>
          </w:p>
        </w:tc>
        <w:tc>
          <w:tcPr>
            <w:tcW w:w="2835" w:type="dxa"/>
            <w:hideMark/>
          </w:tcPr>
          <w:p w:rsidR="003C1B14" w:rsidRPr="003C1B14" w:rsidRDefault="003C1B14" w:rsidP="003C1B14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C1B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Объем финансового обеспечения, тыс. рублей</w:t>
            </w:r>
          </w:p>
        </w:tc>
      </w:tr>
      <w:tr w:rsidR="003C1B14" w:rsidRPr="003C1B14" w:rsidTr="003C1B14">
        <w:tc>
          <w:tcPr>
            <w:tcW w:w="696" w:type="dxa"/>
            <w:gridSpan w:val="2"/>
            <w:hideMark/>
          </w:tcPr>
          <w:p w:rsidR="003C1B14" w:rsidRPr="003C1B14" w:rsidRDefault="003C1B14" w:rsidP="003C1B1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C1B1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8" w:type="dxa"/>
            <w:hideMark/>
          </w:tcPr>
          <w:p w:rsidR="003C1B14" w:rsidRPr="003C1B14" w:rsidRDefault="003C1B14" w:rsidP="003C1B14">
            <w:pPr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3C1B1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Оплата труда и начисления на выплаты по оплате труда работников организации-участника, непосредственно связанных с оказанием государственной услуги по реализации образовательных программ,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 </w:t>
            </w:r>
            <w:hyperlink r:id="rId13" w:anchor="block_5" w:history="1">
              <w:r w:rsidRPr="003C1B14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трудовым законодательством</w:t>
              </w:r>
            </w:hyperlink>
            <w:r w:rsidRPr="003C1B1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Российской</w:t>
            </w:r>
            <w:proofErr w:type="gramEnd"/>
            <w:r w:rsidRPr="003C1B1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Федерации и иными нормативными правовыми актами, содержащими нормы трудового права</w:t>
            </w:r>
          </w:p>
        </w:tc>
        <w:tc>
          <w:tcPr>
            <w:tcW w:w="2835" w:type="dxa"/>
            <w:hideMark/>
          </w:tcPr>
          <w:p w:rsidR="003C1B14" w:rsidRPr="003C1B14" w:rsidRDefault="003C1B14" w:rsidP="003C1B14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C1B1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C1B14" w:rsidRPr="003C1B14" w:rsidTr="003C1B14">
        <w:tc>
          <w:tcPr>
            <w:tcW w:w="662" w:type="dxa"/>
            <w:hideMark/>
          </w:tcPr>
          <w:p w:rsidR="003C1B14" w:rsidRPr="003C1B14" w:rsidRDefault="003C1B14" w:rsidP="003C1B1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C1B1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2" w:type="dxa"/>
            <w:gridSpan w:val="2"/>
            <w:hideMark/>
          </w:tcPr>
          <w:p w:rsidR="003C1B14" w:rsidRPr="003C1B14" w:rsidRDefault="003C1B14" w:rsidP="003C1B1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C1B1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соответствующей государственной услуги по реализации образовательных программ</w:t>
            </w:r>
          </w:p>
        </w:tc>
        <w:tc>
          <w:tcPr>
            <w:tcW w:w="2835" w:type="dxa"/>
            <w:hideMark/>
          </w:tcPr>
          <w:p w:rsidR="003C1B14" w:rsidRPr="003C1B14" w:rsidRDefault="003C1B14" w:rsidP="003C1B14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C1B1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C1B14" w:rsidRPr="003C1B14" w:rsidTr="003C1B14">
        <w:tc>
          <w:tcPr>
            <w:tcW w:w="662" w:type="dxa"/>
            <w:hideMark/>
          </w:tcPr>
          <w:p w:rsidR="003C1B14" w:rsidRPr="003C1B14" w:rsidRDefault="003C1B14" w:rsidP="003C1B1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92" w:type="dxa"/>
            <w:gridSpan w:val="2"/>
            <w:hideMark/>
          </w:tcPr>
          <w:p w:rsidR="003C1B14" w:rsidRPr="003C1B14" w:rsidRDefault="003C1B14" w:rsidP="003C1B1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C1B1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Приобретение материальных запасов и особо ценного движимого имущества, потребляемого (используемого) в процессе оказания государственной услуги по реализации образовательных программ с учетом срока полезного использования (в том числе затраты на арендные платежи)</w:t>
            </w:r>
          </w:p>
        </w:tc>
        <w:tc>
          <w:tcPr>
            <w:tcW w:w="2835" w:type="dxa"/>
            <w:hideMark/>
          </w:tcPr>
          <w:p w:rsidR="003C1B14" w:rsidRPr="003C1B14" w:rsidRDefault="003C1B14" w:rsidP="003C1B14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C1B1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C1B14" w:rsidRPr="003C1B14" w:rsidTr="003C1B14">
        <w:tc>
          <w:tcPr>
            <w:tcW w:w="662" w:type="dxa"/>
            <w:hideMark/>
          </w:tcPr>
          <w:p w:rsidR="003C1B14" w:rsidRPr="003C1B14" w:rsidRDefault="003C1B14" w:rsidP="003C1B1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2" w:type="dxa"/>
            <w:gridSpan w:val="2"/>
            <w:hideMark/>
          </w:tcPr>
          <w:p w:rsidR="003C1B14" w:rsidRPr="003C1B14" w:rsidRDefault="003C1B14" w:rsidP="003C1B1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C1B1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Оплата коммунальных услуг, в том числе холодного и горячего водоснабжения и водоотведения, те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плоснабжения, электроснабжения.</w:t>
            </w:r>
          </w:p>
        </w:tc>
        <w:tc>
          <w:tcPr>
            <w:tcW w:w="2835" w:type="dxa"/>
            <w:hideMark/>
          </w:tcPr>
          <w:p w:rsidR="003C1B14" w:rsidRPr="003C1B14" w:rsidRDefault="003C1B14" w:rsidP="003C1B14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C1B1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C1B14" w:rsidRPr="003C1B14" w:rsidTr="003C1B14">
        <w:tc>
          <w:tcPr>
            <w:tcW w:w="662" w:type="dxa"/>
            <w:hideMark/>
          </w:tcPr>
          <w:p w:rsidR="003C1B14" w:rsidRPr="003C1B14" w:rsidRDefault="003C1B14" w:rsidP="003C1B1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92" w:type="dxa"/>
            <w:gridSpan w:val="2"/>
            <w:hideMark/>
          </w:tcPr>
          <w:p w:rsidR="003C1B14" w:rsidRPr="003C1B14" w:rsidRDefault="003C1B14" w:rsidP="003C1B1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C1B1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Организация культурно-массовой, физкультурной и спортивной, оздоровительной работы с </w:t>
            </w:r>
            <w:proofErr w:type="gramStart"/>
            <w:r w:rsidRPr="003C1B1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835" w:type="dxa"/>
            <w:hideMark/>
          </w:tcPr>
          <w:p w:rsidR="003C1B14" w:rsidRPr="003C1B14" w:rsidRDefault="003C1B14" w:rsidP="003C1B14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C1B1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C1B14" w:rsidRPr="003C1B14" w:rsidTr="003C1B14">
        <w:tc>
          <w:tcPr>
            <w:tcW w:w="662" w:type="dxa"/>
            <w:hideMark/>
          </w:tcPr>
          <w:p w:rsidR="003C1B14" w:rsidRPr="003C1B14" w:rsidRDefault="003C1B14" w:rsidP="003C1B1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2" w:type="dxa"/>
            <w:gridSpan w:val="2"/>
            <w:hideMark/>
          </w:tcPr>
          <w:p w:rsidR="003C1B14" w:rsidRPr="003C1B14" w:rsidRDefault="003C1B14" w:rsidP="003C1B14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C1B1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Иные затраты:</w:t>
            </w:r>
          </w:p>
        </w:tc>
        <w:tc>
          <w:tcPr>
            <w:tcW w:w="2835" w:type="dxa"/>
            <w:hideMark/>
          </w:tcPr>
          <w:p w:rsidR="003C1B14" w:rsidRPr="003C1B14" w:rsidRDefault="003C1B14" w:rsidP="003C1B14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C1B1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3C1B14" w:rsidRPr="003C1B14" w:rsidRDefault="003C1B14" w:rsidP="003C1B14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1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EB496E" w:rsidRDefault="003C1B14" w:rsidP="00F0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1B14" w:rsidRDefault="003C1B14" w:rsidP="00F0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1B14" w:rsidRDefault="003C1B14" w:rsidP="00F0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1B14" w:rsidRDefault="003C1B14" w:rsidP="00F0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1B14" w:rsidRDefault="003C1B14" w:rsidP="00F0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1B14" w:rsidRDefault="003C1B14" w:rsidP="00F00C5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3C1B14" w:rsidRDefault="003C1B14" w:rsidP="003C1B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3</w:t>
      </w:r>
    </w:p>
    <w:p w:rsidR="003C1B14" w:rsidRDefault="003C1B14" w:rsidP="003C1B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1B14" w:rsidRDefault="003C1B14" w:rsidP="003C1B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</w:p>
    <w:p w:rsidR="003C1B14" w:rsidRPr="003C1B14" w:rsidRDefault="003C1B14" w:rsidP="003C1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1B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Отчет об объемах затрат организации-участника на реализацию части</w:t>
      </w:r>
    </w:p>
    <w:p w:rsidR="003C1B14" w:rsidRPr="003C1B14" w:rsidRDefault="003C1B14" w:rsidP="003C1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1B14">
        <w:rPr>
          <w:rFonts w:ascii="Times New Roman" w:eastAsia="Times New Roman" w:hAnsi="Times New Roman" w:cs="Times New Roman"/>
          <w:b/>
          <w:bCs/>
          <w:color w:val="22272F"/>
          <w:sz w:val="24"/>
          <w:szCs w:val="24"/>
          <w:lang w:eastAsia="ru-RU"/>
        </w:rPr>
        <w:t>образовательной программы</w:t>
      </w:r>
    </w:p>
    <w:p w:rsidR="003C1B14" w:rsidRPr="003C1B14" w:rsidRDefault="003C1B14" w:rsidP="003C1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1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C1B14" w:rsidRPr="003C1B14" w:rsidRDefault="003C1B14" w:rsidP="003C1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1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</w:t>
      </w:r>
    </w:p>
    <w:p w:rsidR="003C1B14" w:rsidRPr="003C1B14" w:rsidRDefault="003C1B14" w:rsidP="003C1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3C1B1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    </w:t>
      </w:r>
      <w:r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                 </w:t>
      </w:r>
      <w:r w:rsidRPr="003C1B1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(полное официальное наименование организации, осуществляющей образовательную деятельность)</w:t>
      </w:r>
    </w:p>
    <w:p w:rsidR="003C1B14" w:rsidRPr="003C1B14" w:rsidRDefault="003C1B14" w:rsidP="003C1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1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_________________________________________________________________________</w:t>
      </w:r>
      <w:r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________</w:t>
      </w:r>
    </w:p>
    <w:p w:rsidR="003C1B14" w:rsidRPr="003C1B14" w:rsidRDefault="003C1B14" w:rsidP="003C1B14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</w:pPr>
      <w:r w:rsidRPr="003C1B1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       </w:t>
      </w:r>
      <w:proofErr w:type="gramStart"/>
      <w:r w:rsidRPr="003C1B1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(наименование образовательной программы/части образовательной программы (указывается в соответствии с </w:t>
      </w:r>
      <w:hyperlink r:id="rId14" w:anchor="block_2011" w:history="1">
        <w:r w:rsidRPr="003C1B14">
          <w:rPr>
            <w:rFonts w:ascii="Times New Roman" w:eastAsia="Times New Roman" w:hAnsi="Times New Roman" w:cs="Times New Roman"/>
            <w:color w:val="3272C0"/>
            <w:sz w:val="16"/>
            <w:szCs w:val="16"/>
            <w:lang w:eastAsia="ru-RU"/>
          </w:rPr>
          <w:t>пунктом 1.1</w:t>
        </w:r>
      </w:hyperlink>
      <w:r w:rsidRPr="003C1B14">
        <w:rPr>
          <w:rFonts w:ascii="Times New Roman" w:eastAsia="Times New Roman" w:hAnsi="Times New Roman" w:cs="Times New Roman"/>
          <w:color w:val="22272F"/>
          <w:sz w:val="16"/>
          <w:szCs w:val="16"/>
          <w:lang w:eastAsia="ru-RU"/>
        </w:rPr>
        <w:t xml:space="preserve"> Договора)</w:t>
      </w:r>
      <w:proofErr w:type="gramEnd"/>
    </w:p>
    <w:p w:rsidR="003C1B14" w:rsidRPr="003C1B14" w:rsidRDefault="003C1B14" w:rsidP="003C1B1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</w:pPr>
      <w:r w:rsidRPr="003C1B14">
        <w:rPr>
          <w:rFonts w:ascii="Times New Roman" w:eastAsia="Times New Roman" w:hAnsi="Times New Roman" w:cs="Times New Roman"/>
          <w:color w:val="22272F"/>
          <w:sz w:val="23"/>
          <w:szCs w:val="23"/>
          <w:lang w:eastAsia="ru-RU"/>
        </w:rPr>
        <w:t> </w:t>
      </w:r>
    </w:p>
    <w:p w:rsidR="003C1B14" w:rsidRPr="003C1B14" w:rsidRDefault="003C1B14" w:rsidP="003C1B14">
      <w:pPr>
        <w:shd w:val="clear" w:color="auto" w:fill="FFFFFF"/>
        <w:spacing w:after="300" w:line="240" w:lineRule="auto"/>
        <w:jc w:val="both"/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</w:pPr>
      <w:r w:rsidRPr="003C1B14">
        <w:rPr>
          <w:rFonts w:ascii="Times New Roman" w:eastAsia="Times New Roman" w:hAnsi="Times New Roman" w:cs="Times New Roman"/>
          <w:color w:val="464C55"/>
          <w:sz w:val="24"/>
          <w:szCs w:val="24"/>
          <w:lang w:eastAsia="ru-RU"/>
        </w:rPr>
        <w:t>Образовательная программа/часть образовательной программы реализовывалась в период с "__"___________ 20__ г. по "__"_____________ 20__ г.</w:t>
      </w:r>
    </w:p>
    <w:tbl>
      <w:tblPr>
        <w:tblStyle w:val="a3"/>
        <w:tblW w:w="9889" w:type="dxa"/>
        <w:tblLook w:val="04A0" w:firstRow="1" w:lastRow="0" w:firstColumn="1" w:lastColumn="0" w:noHBand="0" w:noVBand="1"/>
      </w:tblPr>
      <w:tblGrid>
        <w:gridCol w:w="662"/>
        <w:gridCol w:w="34"/>
        <w:gridCol w:w="6358"/>
        <w:gridCol w:w="2835"/>
      </w:tblGrid>
      <w:tr w:rsidR="003C1B14" w:rsidRPr="003C1B14" w:rsidTr="00C27283">
        <w:tc>
          <w:tcPr>
            <w:tcW w:w="696" w:type="dxa"/>
            <w:gridSpan w:val="2"/>
            <w:hideMark/>
          </w:tcPr>
          <w:p w:rsidR="003C1B14" w:rsidRPr="003C1B14" w:rsidRDefault="003C1B14" w:rsidP="00C2728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C1B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3C1B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п</w:t>
            </w:r>
            <w:proofErr w:type="gramEnd"/>
            <w:r w:rsidRPr="003C1B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6358" w:type="dxa"/>
            <w:hideMark/>
          </w:tcPr>
          <w:p w:rsidR="003C1B14" w:rsidRPr="003C1B14" w:rsidRDefault="003C1B14" w:rsidP="00C2728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C1B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Наименование затрат организации-участника на реализацию части образовательной программы</w:t>
            </w:r>
          </w:p>
        </w:tc>
        <w:tc>
          <w:tcPr>
            <w:tcW w:w="2835" w:type="dxa"/>
            <w:hideMark/>
          </w:tcPr>
          <w:p w:rsidR="003C1B14" w:rsidRPr="003C1B14" w:rsidRDefault="003C1B14" w:rsidP="00C27283">
            <w:pPr>
              <w:spacing w:before="75" w:after="75"/>
              <w:ind w:left="75" w:right="75"/>
              <w:jc w:val="center"/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</w:pPr>
            <w:r w:rsidRPr="003C1B14">
              <w:rPr>
                <w:rFonts w:ascii="Times New Roman" w:eastAsia="Times New Roman" w:hAnsi="Times New Roman" w:cs="Times New Roman"/>
                <w:color w:val="464C55"/>
                <w:sz w:val="24"/>
                <w:szCs w:val="24"/>
                <w:lang w:eastAsia="ru-RU"/>
              </w:rPr>
              <w:t>Объем финансового обеспечения, тыс. рублей</w:t>
            </w:r>
          </w:p>
        </w:tc>
      </w:tr>
      <w:tr w:rsidR="003C1B14" w:rsidRPr="003C1B14" w:rsidTr="00C27283">
        <w:tc>
          <w:tcPr>
            <w:tcW w:w="696" w:type="dxa"/>
            <w:gridSpan w:val="2"/>
            <w:hideMark/>
          </w:tcPr>
          <w:p w:rsidR="003C1B14" w:rsidRPr="003C1B14" w:rsidRDefault="003C1B14" w:rsidP="00C27283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C1B1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6358" w:type="dxa"/>
            <w:hideMark/>
          </w:tcPr>
          <w:p w:rsidR="003C1B14" w:rsidRPr="003C1B14" w:rsidRDefault="003C1B14" w:rsidP="00C27283">
            <w:pPr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proofErr w:type="gramStart"/>
            <w:r w:rsidRPr="003C1B1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Оплата труда и начисления на выплаты по оплате труда работников организации-участника, непосредственно связанных с оказанием государственной услуги по реализации образовательных программ, включая страховые взносы в Пенсионный фонд Российской Федерации, Фонд социального страхования Российской Федерации и Федеральный фонд обязательного медицинского страхования, страховые взносы на обязательное социальное страхование от несчастных случаев на производстве и профессиональных заболеваний в соответствии с </w:t>
            </w:r>
            <w:hyperlink r:id="rId15" w:anchor="block_5" w:history="1">
              <w:r w:rsidRPr="003C1B14">
                <w:rPr>
                  <w:rFonts w:ascii="Times New Roman" w:eastAsia="Times New Roman" w:hAnsi="Times New Roman" w:cs="Times New Roman"/>
                  <w:color w:val="3272C0"/>
                  <w:sz w:val="24"/>
                  <w:szCs w:val="24"/>
                  <w:lang w:eastAsia="ru-RU"/>
                </w:rPr>
                <w:t>трудовым законодательством</w:t>
              </w:r>
            </w:hyperlink>
            <w:r w:rsidRPr="003C1B1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 Российской</w:t>
            </w:r>
            <w:proofErr w:type="gramEnd"/>
            <w:r w:rsidRPr="003C1B1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 Федерации и иными нормативными правовыми актами, содержащими нормы трудового права</w:t>
            </w:r>
          </w:p>
        </w:tc>
        <w:tc>
          <w:tcPr>
            <w:tcW w:w="2835" w:type="dxa"/>
            <w:hideMark/>
          </w:tcPr>
          <w:p w:rsidR="003C1B14" w:rsidRPr="003C1B14" w:rsidRDefault="003C1B14" w:rsidP="00C27283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C1B1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C1B14" w:rsidRPr="003C1B14" w:rsidTr="00C27283">
        <w:tc>
          <w:tcPr>
            <w:tcW w:w="662" w:type="dxa"/>
            <w:hideMark/>
          </w:tcPr>
          <w:p w:rsidR="003C1B14" w:rsidRPr="003C1B14" w:rsidRDefault="003C1B14" w:rsidP="00C27283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C1B1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6392" w:type="dxa"/>
            <w:gridSpan w:val="2"/>
            <w:hideMark/>
          </w:tcPr>
          <w:p w:rsidR="003C1B14" w:rsidRPr="003C1B14" w:rsidRDefault="003C1B14" w:rsidP="00C27283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C1B1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Приобретение учебной литературы, периодических изданий, издательских и полиграфических услуг, электронных изданий, непосредственно связанных с оказанием соответствующей государственной услуги по реализации образовательных программ</w:t>
            </w:r>
          </w:p>
        </w:tc>
        <w:tc>
          <w:tcPr>
            <w:tcW w:w="2835" w:type="dxa"/>
            <w:hideMark/>
          </w:tcPr>
          <w:p w:rsidR="003C1B14" w:rsidRPr="003C1B14" w:rsidRDefault="003C1B14" w:rsidP="00C27283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C1B1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C1B14" w:rsidRPr="003C1B14" w:rsidTr="00C27283">
        <w:tc>
          <w:tcPr>
            <w:tcW w:w="662" w:type="dxa"/>
            <w:hideMark/>
          </w:tcPr>
          <w:p w:rsidR="003C1B14" w:rsidRPr="003C1B14" w:rsidRDefault="003C1B14" w:rsidP="00C27283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6392" w:type="dxa"/>
            <w:gridSpan w:val="2"/>
            <w:hideMark/>
          </w:tcPr>
          <w:p w:rsidR="003C1B14" w:rsidRPr="003C1B14" w:rsidRDefault="003C1B14" w:rsidP="00C27283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C1B1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Приобретение материальных запасов и особо ценного движимого имущества, потребляемого (используемого) в процессе оказания государственной услуги по реализации образовательных программ с учетом срока полезного использования (в том числе затраты на арендные платежи)</w:t>
            </w:r>
          </w:p>
        </w:tc>
        <w:tc>
          <w:tcPr>
            <w:tcW w:w="2835" w:type="dxa"/>
            <w:hideMark/>
          </w:tcPr>
          <w:p w:rsidR="003C1B14" w:rsidRPr="003C1B14" w:rsidRDefault="003C1B14" w:rsidP="00C27283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C1B1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C1B14" w:rsidRPr="003C1B14" w:rsidTr="00C27283">
        <w:tc>
          <w:tcPr>
            <w:tcW w:w="662" w:type="dxa"/>
            <w:hideMark/>
          </w:tcPr>
          <w:p w:rsidR="003C1B14" w:rsidRPr="003C1B14" w:rsidRDefault="003C1B14" w:rsidP="00C27283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6392" w:type="dxa"/>
            <w:gridSpan w:val="2"/>
            <w:hideMark/>
          </w:tcPr>
          <w:p w:rsidR="003C1B14" w:rsidRPr="003C1B14" w:rsidRDefault="003C1B14" w:rsidP="00C27283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C1B1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Оплата коммунальных услуг, в том числе холодного и горячего водоснабжения и водоотведения, те</w:t>
            </w: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плоснабжения, электроснабжения.</w:t>
            </w:r>
          </w:p>
        </w:tc>
        <w:tc>
          <w:tcPr>
            <w:tcW w:w="2835" w:type="dxa"/>
            <w:hideMark/>
          </w:tcPr>
          <w:p w:rsidR="003C1B14" w:rsidRPr="003C1B14" w:rsidRDefault="003C1B14" w:rsidP="00C27283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C1B1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C1B14" w:rsidRPr="003C1B14" w:rsidTr="00C27283">
        <w:tc>
          <w:tcPr>
            <w:tcW w:w="662" w:type="dxa"/>
            <w:hideMark/>
          </w:tcPr>
          <w:p w:rsidR="003C1B14" w:rsidRPr="003C1B14" w:rsidRDefault="003C1B14" w:rsidP="00C27283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6392" w:type="dxa"/>
            <w:gridSpan w:val="2"/>
            <w:hideMark/>
          </w:tcPr>
          <w:p w:rsidR="003C1B14" w:rsidRPr="003C1B14" w:rsidRDefault="003C1B14" w:rsidP="00C27283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C1B1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 xml:space="preserve">Организация культурно-массовой, физкультурной и спортивной, оздоровительной работы с </w:t>
            </w:r>
            <w:proofErr w:type="gramStart"/>
            <w:r w:rsidRPr="003C1B1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обучающимися</w:t>
            </w:r>
            <w:proofErr w:type="gramEnd"/>
          </w:p>
        </w:tc>
        <w:tc>
          <w:tcPr>
            <w:tcW w:w="2835" w:type="dxa"/>
            <w:hideMark/>
          </w:tcPr>
          <w:p w:rsidR="003C1B14" w:rsidRPr="003C1B14" w:rsidRDefault="003C1B14" w:rsidP="00C27283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C1B1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  <w:tr w:rsidR="003C1B14" w:rsidRPr="003C1B14" w:rsidTr="00C27283">
        <w:tc>
          <w:tcPr>
            <w:tcW w:w="662" w:type="dxa"/>
            <w:hideMark/>
          </w:tcPr>
          <w:p w:rsidR="003C1B14" w:rsidRPr="003C1B14" w:rsidRDefault="003C1B14" w:rsidP="00C27283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6392" w:type="dxa"/>
            <w:gridSpan w:val="2"/>
            <w:hideMark/>
          </w:tcPr>
          <w:p w:rsidR="003C1B14" w:rsidRPr="003C1B14" w:rsidRDefault="003C1B14" w:rsidP="00C27283">
            <w:pPr>
              <w:spacing w:before="75" w:after="75"/>
              <w:ind w:left="75" w:right="75"/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</w:pPr>
            <w:r w:rsidRPr="003C1B14">
              <w:rPr>
                <w:rFonts w:ascii="Times New Roman" w:eastAsia="Times New Roman" w:hAnsi="Times New Roman" w:cs="Times New Roman"/>
                <w:color w:val="22272F"/>
                <w:sz w:val="24"/>
                <w:szCs w:val="24"/>
                <w:lang w:eastAsia="ru-RU"/>
              </w:rPr>
              <w:t>Иные затраты:</w:t>
            </w:r>
          </w:p>
        </w:tc>
        <w:tc>
          <w:tcPr>
            <w:tcW w:w="2835" w:type="dxa"/>
            <w:hideMark/>
          </w:tcPr>
          <w:p w:rsidR="003C1B14" w:rsidRPr="003C1B14" w:rsidRDefault="003C1B14" w:rsidP="00C27283">
            <w:pPr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</w:pPr>
            <w:r w:rsidRPr="003C1B14">
              <w:rPr>
                <w:rFonts w:ascii="Times New Roman" w:eastAsia="Times New Roman" w:hAnsi="Times New Roman" w:cs="Times New Roman"/>
                <w:color w:val="22272F"/>
                <w:sz w:val="23"/>
                <w:szCs w:val="23"/>
                <w:lang w:eastAsia="ru-RU"/>
              </w:rPr>
              <w:t> </w:t>
            </w:r>
          </w:p>
        </w:tc>
      </w:tr>
    </w:tbl>
    <w:p w:rsidR="003C1B14" w:rsidRPr="00F00C59" w:rsidRDefault="003C1B14" w:rsidP="003C1B14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3C1B14" w:rsidRPr="00F00C59" w:rsidSect="00FE066A">
      <w:pgSz w:w="11906" w:h="16838"/>
      <w:pgMar w:top="1134" w:right="1133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61F"/>
    <w:rsid w:val="003C1B14"/>
    <w:rsid w:val="004F661F"/>
    <w:rsid w:val="0078388A"/>
    <w:rsid w:val="00AB0963"/>
    <w:rsid w:val="00B13DB2"/>
    <w:rsid w:val="00F00C59"/>
    <w:rsid w:val="00FE0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C1B1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786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4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11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9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6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64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0224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960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4292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7340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7141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551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073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6958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975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39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096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3714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273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007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299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4798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669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557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3282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345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5297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179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24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91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0428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110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630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61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401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3219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120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677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400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ase.garant.ru/74626602/f7ee959fd36b5699076b35abf4f52c5c/" TargetMode="External"/><Relationship Id="rId13" Type="http://schemas.openxmlformats.org/officeDocument/2006/relationships/hyperlink" Target="https://base.garant.ru/12125268/5633a92d35b966c2ba2f1e859e7bdd69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base.garant.ru/70291362/9d78f2e21a0e8d6e5a75ac4e4a939832/" TargetMode="External"/><Relationship Id="rId12" Type="http://schemas.openxmlformats.org/officeDocument/2006/relationships/hyperlink" Target="https://base.garant.ru/74626602/f7ee959fd36b5699076b35abf4f52c5c/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base.garant.ru/70291362/9d78f2e21a0e8d6e5a75ac4e4a939832/" TargetMode="External"/><Relationship Id="rId11" Type="http://schemas.openxmlformats.org/officeDocument/2006/relationships/hyperlink" Target="https://base.garant.ru/74626602/1d48ab41ceb4b406e6d59ae55621977c/" TargetMode="External"/><Relationship Id="rId5" Type="http://schemas.openxmlformats.org/officeDocument/2006/relationships/hyperlink" Target="https://base.garant.ru/74626602/f7ee959fd36b5699076b35abf4f52c5c/" TargetMode="External"/><Relationship Id="rId15" Type="http://schemas.openxmlformats.org/officeDocument/2006/relationships/hyperlink" Target="https://base.garant.ru/12125268/5633a92d35b966c2ba2f1e859e7bdd69/" TargetMode="External"/><Relationship Id="rId10" Type="http://schemas.openxmlformats.org/officeDocument/2006/relationships/hyperlink" Target="https://base.garant.ru/74626602/6f7e05a819ffc1f355e245db28220780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base.garant.ru/74626602/f7ee959fd36b5699076b35abf4f52c5c/" TargetMode="External"/><Relationship Id="rId14" Type="http://schemas.openxmlformats.org/officeDocument/2006/relationships/hyperlink" Target="https://base.garant.ru/74626602/f7ee959fd36b5699076b35abf4f52c5c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6</Pages>
  <Words>2349</Words>
  <Characters>13391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2</cp:revision>
  <dcterms:created xsi:type="dcterms:W3CDTF">2024-06-19T17:06:00Z</dcterms:created>
  <dcterms:modified xsi:type="dcterms:W3CDTF">2024-06-19T17:45:00Z</dcterms:modified>
</cp:coreProperties>
</file>